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B02EB4" w:rsidR="00B02EB4" w:rsidP="00B02EB4" w:rsidRDefault="00B02EB4" w14:paraId="70E1C9A9" w14:textId="7606D0A2">
      <w:pPr>
        <w:pBdr>
          <w:top w:val="single" w:color="auto" w:sz="36" w:space="1"/>
          <w:left w:val="single" w:color="auto" w:sz="36" w:space="4"/>
          <w:bottom w:val="single" w:color="auto" w:sz="36" w:space="1"/>
          <w:right w:val="single" w:color="auto" w:sz="36" w:space="4"/>
        </w:pBdr>
        <w:jc w:val="center"/>
        <w:rPr>
          <w:b/>
          <w:bCs/>
          <w:sz w:val="72"/>
          <w:szCs w:val="72"/>
        </w:rPr>
      </w:pPr>
      <w:r w:rsidRPr="00B02EB4"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25AD9A7D" wp14:editId="57812568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1162050" cy="1162050"/>
            <wp:effectExtent l="0" t="0" r="0" b="0"/>
            <wp:wrapNone/>
            <wp:docPr id="125868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EB4">
        <w:rPr>
          <w:b/>
          <w:bCs/>
          <w:sz w:val="72"/>
          <w:szCs w:val="72"/>
        </w:rPr>
        <w:t>Malware Analysis</w:t>
      </w:r>
    </w:p>
    <w:p w:rsidRPr="00B02EB4" w:rsidR="00B02EB4" w:rsidP="00B02EB4" w:rsidRDefault="00B02EB4" w14:paraId="62F5428C" w14:textId="765CA3A9">
      <w:pPr>
        <w:pBdr>
          <w:top w:val="single" w:color="auto" w:sz="36" w:space="1"/>
          <w:left w:val="single" w:color="auto" w:sz="36" w:space="4"/>
          <w:bottom w:val="single" w:color="auto" w:sz="36" w:space="1"/>
          <w:right w:val="single" w:color="auto" w:sz="36" w:space="4"/>
        </w:pBdr>
        <w:jc w:val="center"/>
        <w:rPr>
          <w:b/>
          <w:bCs/>
          <w:sz w:val="72"/>
          <w:szCs w:val="72"/>
        </w:rPr>
      </w:pPr>
      <w:r w:rsidRPr="00B02EB4">
        <w:rPr>
          <w:b/>
          <w:bCs/>
          <w:sz w:val="72"/>
          <w:szCs w:val="72"/>
        </w:rPr>
        <w:t>Report</w:t>
      </w:r>
    </w:p>
    <w:p w:rsidR="00E46671" w:rsidP="00B02EB4" w:rsidRDefault="00E46671" w14:paraId="32E9FB73" w14:textId="77777777">
      <w:pPr>
        <w:rPr>
          <w:sz w:val="24"/>
          <w:szCs w:val="24"/>
        </w:rPr>
      </w:pPr>
    </w:p>
    <w:p w:rsidR="00B02EB4" w:rsidP="00B02EB4" w:rsidRDefault="00B02EB4" w14:paraId="5A08215F" w14:textId="24713529">
      <w:pPr>
        <w:rPr>
          <w:sz w:val="24"/>
          <w:szCs w:val="24"/>
        </w:rPr>
      </w:pPr>
      <w:r w:rsidRPr="07BAE6C9" w:rsidR="07BAE6C9">
        <w:rPr>
          <w:sz w:val="24"/>
          <w:szCs w:val="24"/>
        </w:rPr>
        <w:t>Date: March 28, 2024</w:t>
      </w:r>
    </w:p>
    <w:p w:rsidR="00B02EB4" w:rsidP="00B02EB4" w:rsidRDefault="00B02EB4" w14:paraId="6F740356" w14:textId="366066D1">
      <w:pPr>
        <w:rPr>
          <w:sz w:val="24"/>
          <w:szCs w:val="24"/>
        </w:rPr>
      </w:pPr>
      <w:r>
        <w:rPr>
          <w:sz w:val="24"/>
          <w:szCs w:val="24"/>
        </w:rPr>
        <w:t>To</w:t>
      </w:r>
      <w:r w:rsidR="00E46671">
        <w:rPr>
          <w:sz w:val="24"/>
          <w:szCs w:val="24"/>
        </w:rPr>
        <w:t>:</w:t>
      </w:r>
      <w:r>
        <w:rPr>
          <w:sz w:val="24"/>
          <w:szCs w:val="24"/>
        </w:rPr>
        <w:t xml:space="preserve"> Whom this document </w:t>
      </w:r>
      <w:r w:rsidR="00E46671">
        <w:rPr>
          <w:sz w:val="24"/>
          <w:szCs w:val="24"/>
        </w:rPr>
        <w:t>is for.</w:t>
      </w:r>
    </w:p>
    <w:p w:rsidR="00E46671" w:rsidP="00B02EB4" w:rsidRDefault="00E46671" w14:paraId="37D2E8EF" w14:textId="44D21066">
      <w:pPr>
        <w:rPr>
          <w:sz w:val="24"/>
          <w:szCs w:val="24"/>
        </w:rPr>
      </w:pPr>
      <w:r w:rsidRPr="07BAE6C9" w:rsidR="07BAE6C9">
        <w:rPr>
          <w:sz w:val="24"/>
          <w:szCs w:val="24"/>
        </w:rPr>
        <w:t>From:  Wesston Dana</w:t>
      </w:r>
    </w:p>
    <w:p w:rsidRPr="00B02EB4" w:rsidR="00E46671" w:rsidP="00B02EB4" w:rsidRDefault="00E46671" w14:paraId="5723DD6A" w14:textId="77777777">
      <w:pPr>
        <w:rPr>
          <w:sz w:val="24"/>
          <w:szCs w:val="24"/>
        </w:rPr>
      </w:pPr>
    </w:p>
    <w:p w:rsidRPr="00B02EB4" w:rsidR="00B02EB4" w:rsidP="00E46671" w:rsidRDefault="00B02EB4" w14:paraId="1BA4490C" w14:textId="4A822C81">
      <w:pPr>
        <w:pBdr>
          <w:top w:val="single" w:color="auto" w:sz="36" w:space="1"/>
          <w:left w:val="single" w:color="auto" w:sz="36" w:space="4"/>
          <w:bottom w:val="single" w:color="auto" w:sz="36" w:space="1"/>
          <w:right w:val="single" w:color="auto" w:sz="36" w:space="4"/>
        </w:pBdr>
      </w:pPr>
      <w:r w:rsidRPr="00B02EB4">
        <w:t>1. Executive Summary</w:t>
      </w:r>
    </w:p>
    <w:p w:rsidRPr="00B02EB4" w:rsidR="00B02EB4" w:rsidP="00B02EB4" w:rsidRDefault="00B02EB4" w14:paraId="0C4CCA7C" w14:textId="6AE72E8C">
      <w:pPr>
        <w:pStyle w:val="ListParagraph"/>
        <w:numPr>
          <w:ilvl w:val="0"/>
          <w:numId w:val="11"/>
        </w:numPr>
        <w:rPr/>
      </w:pPr>
      <w:r w:rsidR="07BAE6C9">
        <w:rPr/>
        <w:t xml:space="preserve">Malware only detectable through the Task Scheduler. Opens a program every 15 minutes that listens on port “0.0.0.0:19” This Virus will listen on the port for any sensitive or personal information then turn into a ransomware when information is leaked. When a device is infected, or we think it is infected, open task scheduler and </w:t>
      </w:r>
      <w:r w:rsidR="07BAE6C9">
        <w:rPr/>
        <w:t>delete</w:t>
      </w:r>
      <w:r w:rsidR="07BAE6C9">
        <w:rPr/>
        <w:t xml:space="preserve"> the program fully.</w:t>
      </w:r>
    </w:p>
    <w:p w:rsidRPr="00B02EB4" w:rsidR="00B02EB4" w:rsidP="00E46671" w:rsidRDefault="00B02EB4" w14:paraId="7900B3F6" w14:textId="7EF22F6B">
      <w:pPr>
        <w:pBdr>
          <w:top w:val="single" w:color="auto" w:sz="36" w:space="1"/>
          <w:left w:val="single" w:color="auto" w:sz="36" w:space="4"/>
          <w:bottom w:val="single" w:color="auto" w:sz="36" w:space="1"/>
          <w:right w:val="single" w:color="auto" w:sz="36" w:space="4"/>
        </w:pBdr>
      </w:pPr>
      <w:r w:rsidRPr="00B02EB4">
        <w:t>2. Introduction</w:t>
      </w:r>
    </w:p>
    <w:p w:rsidRPr="00B02EB4" w:rsidR="00B02EB4" w:rsidP="00B02EB4" w:rsidRDefault="00B02EB4" w14:paraId="2B04D80F" w14:textId="3823328C">
      <w:pPr>
        <w:pStyle w:val="ListParagraph"/>
        <w:numPr>
          <w:ilvl w:val="0"/>
          <w:numId w:val="12"/>
        </w:numPr>
        <w:rPr/>
      </w:pPr>
      <w:r w:rsidR="07BAE6C9">
        <w:rPr/>
        <w:t xml:space="preserve">Multiple tabs </w:t>
      </w:r>
      <w:r w:rsidR="07BAE6C9">
        <w:rPr/>
        <w:t>automatically</w:t>
      </w:r>
      <w:r w:rsidR="07BAE6C9">
        <w:rPr/>
        <w:t xml:space="preserve"> opened upon login</w:t>
      </w:r>
    </w:p>
    <w:p w:rsidRPr="00B02EB4" w:rsidR="00B02EB4" w:rsidP="00B02EB4" w:rsidRDefault="00B02EB4" w14:paraId="73E17C4E" w14:textId="4C6B2ED7">
      <w:pPr>
        <w:pStyle w:val="ListParagraph"/>
        <w:numPr>
          <w:ilvl w:val="0"/>
          <w:numId w:val="12"/>
        </w:numPr>
        <w:rPr/>
      </w:pPr>
      <w:r w:rsidR="07BAE6C9">
        <w:rPr/>
        <w:t>Slows computer down because of automatic start up</w:t>
      </w:r>
    </w:p>
    <w:p w:rsidRPr="00B02EB4" w:rsidR="00B02EB4" w:rsidP="00E46671" w:rsidRDefault="00B02EB4" w14:paraId="2C6AB9C4" w14:textId="2C1224EB">
      <w:pPr>
        <w:pBdr>
          <w:top w:val="single" w:color="auto" w:sz="36" w:space="1"/>
          <w:left w:val="single" w:color="auto" w:sz="36" w:space="4"/>
          <w:bottom w:val="single" w:color="auto" w:sz="36" w:space="1"/>
          <w:right w:val="single" w:color="auto" w:sz="36" w:space="4"/>
        </w:pBdr>
      </w:pPr>
      <w:r w:rsidRPr="00B02EB4">
        <w:t>3. Malware Overview</w:t>
      </w:r>
    </w:p>
    <w:p w:rsidRPr="00B02EB4" w:rsidR="00B02EB4" w:rsidP="00B02EB4" w:rsidRDefault="00B02EB4" w14:paraId="6575880B" w14:textId="2E2D2C89">
      <w:pPr>
        <w:pStyle w:val="ListParagraph"/>
        <w:numPr>
          <w:ilvl w:val="0"/>
          <w:numId w:val="13"/>
        </w:numPr>
        <w:rPr/>
      </w:pPr>
      <w:r w:rsidR="07BAE6C9">
        <w:rPr/>
        <w:t>“EVIL”</w:t>
      </w:r>
    </w:p>
    <w:p w:rsidRPr="00B02EB4" w:rsidR="00B02EB4" w:rsidP="00B02EB4" w:rsidRDefault="00B02EB4" w14:paraId="57D1F693" w14:textId="168DC76F">
      <w:pPr>
        <w:pStyle w:val="ListParagraph"/>
        <w:numPr>
          <w:ilvl w:val="0"/>
          <w:numId w:val="13"/>
        </w:numPr>
        <w:rPr/>
      </w:pPr>
      <w:r w:rsidR="07BAE6C9">
        <w:rPr/>
        <w:t>Virus</w:t>
      </w:r>
    </w:p>
    <w:p w:rsidRPr="00B02EB4" w:rsidR="00B02EB4" w:rsidP="00B02EB4" w:rsidRDefault="00B02EB4" w14:paraId="2CED4131" w14:textId="5C16D648">
      <w:pPr>
        <w:pStyle w:val="ListParagraph"/>
        <w:numPr>
          <w:ilvl w:val="0"/>
          <w:numId w:val="13"/>
        </w:numPr>
        <w:rPr/>
      </w:pPr>
      <w:r w:rsidR="07BAE6C9">
        <w:rPr/>
        <w:t>March 23, 2024. Hidden in files, only view in Task Scheduler. Starts a program upon login. Opens files every 15 mins</w:t>
      </w:r>
    </w:p>
    <w:p w:rsidRPr="00B02EB4" w:rsidR="00B02EB4" w:rsidP="00E46671" w:rsidRDefault="00B02EB4" w14:paraId="24EABBD6" w14:textId="4F1F0763">
      <w:pPr>
        <w:pBdr>
          <w:top w:val="single" w:color="auto" w:sz="36" w:space="1"/>
          <w:left w:val="single" w:color="auto" w:sz="36" w:space="4"/>
          <w:bottom w:val="single" w:color="auto" w:sz="36" w:space="1"/>
          <w:right w:val="single" w:color="auto" w:sz="36" w:space="4"/>
        </w:pBdr>
      </w:pPr>
      <w:r w:rsidRPr="00B02EB4">
        <w:t>4. Technical Analysis</w:t>
      </w:r>
    </w:p>
    <w:p w:rsidRPr="00B02EB4" w:rsidR="00B02EB4" w:rsidP="00B02EB4" w:rsidRDefault="00B02EB4" w14:paraId="6E120D15" w14:textId="30E7CA65">
      <w:pPr>
        <w:pStyle w:val="ListParagraph"/>
        <w:numPr>
          <w:ilvl w:val="0"/>
          <w:numId w:val="14"/>
        </w:numPr>
        <w:rPr/>
      </w:pPr>
      <w:r w:rsidR="07BAE6C9">
        <w:rPr/>
        <w:t>Malware does not show up in computer files, can only be seen in Task Scheduler. Upon login, the malware will automatically open “taskeng.exe” that listens to port “0.0.0.0:19”. Once this is detected, we should open the task scheduler and disable this task before sensitive information is stolen.</w:t>
      </w:r>
    </w:p>
    <w:p w:rsidRPr="00B02EB4" w:rsidR="00B02EB4" w:rsidP="00E46671" w:rsidRDefault="00B02EB4" w14:paraId="1AA0A1AE" w14:textId="093BE4D0">
      <w:pPr>
        <w:pBdr>
          <w:top w:val="single" w:color="auto" w:sz="36" w:space="1"/>
          <w:left w:val="single" w:color="auto" w:sz="36" w:space="4"/>
          <w:bottom w:val="single" w:color="auto" w:sz="36" w:space="1"/>
          <w:right w:val="single" w:color="auto" w:sz="36" w:space="4"/>
        </w:pBdr>
      </w:pPr>
      <w:r w:rsidRPr="00B02EB4">
        <w:t>5. Indicators of Compromise (IOCs)</w:t>
      </w:r>
    </w:p>
    <w:p w:rsidRPr="00B02EB4" w:rsidR="00B02EB4" w:rsidP="00B02EB4" w:rsidRDefault="00B02EB4" w14:paraId="5C3433B7" w14:textId="7D8CD20E">
      <w:pPr>
        <w:pStyle w:val="ListParagraph"/>
        <w:numPr>
          <w:ilvl w:val="0"/>
          <w:numId w:val="15"/>
        </w:numPr>
        <w:rPr/>
      </w:pPr>
      <w:r w:rsidR="07BAE6C9">
        <w:rPr/>
        <w:t>IP: 0.0.0.0:82</w:t>
      </w:r>
    </w:p>
    <w:p w:rsidRPr="00B02EB4" w:rsidR="00B02EB4" w:rsidP="00B02EB4" w:rsidRDefault="00B02EB4" w14:paraId="59B0CF57" w14:textId="0E39B4C3">
      <w:pPr>
        <w:pStyle w:val="ListParagraph"/>
        <w:numPr>
          <w:ilvl w:val="0"/>
          <w:numId w:val="15"/>
        </w:numPr>
        <w:rPr/>
      </w:pPr>
      <w:r w:rsidR="07BAE6C9">
        <w:rPr/>
        <w:t>File path: C:\Microsoft\Windows Defender</w:t>
      </w:r>
    </w:p>
    <w:p w:rsidRPr="00B02EB4" w:rsidR="00B02EB4" w:rsidP="00E46671" w:rsidRDefault="00B02EB4" w14:paraId="6F0F30F7" w14:textId="59C5BAC1">
      <w:pPr>
        <w:pBdr>
          <w:top w:val="single" w:color="auto" w:sz="36" w:space="1"/>
          <w:left w:val="single" w:color="auto" w:sz="36" w:space="4"/>
          <w:bottom w:val="single" w:color="auto" w:sz="36" w:space="1"/>
          <w:right w:val="single" w:color="auto" w:sz="36" w:space="4"/>
        </w:pBdr>
      </w:pPr>
      <w:r w:rsidRPr="00B02EB4">
        <w:t>6. Behavioral Analysis</w:t>
      </w:r>
    </w:p>
    <w:p w:rsidRPr="00B02EB4" w:rsidR="00B02EB4" w:rsidP="00B02EB4" w:rsidRDefault="00B02EB4" w14:paraId="22ABC3AE" w14:textId="1D7BC906">
      <w:pPr>
        <w:pStyle w:val="ListParagraph"/>
        <w:numPr>
          <w:ilvl w:val="0"/>
          <w:numId w:val="16"/>
        </w:numPr>
        <w:rPr/>
      </w:pPr>
      <w:r w:rsidR="07BAE6C9">
        <w:rPr/>
        <w:t>Severely</w:t>
      </w:r>
      <w:r w:rsidR="07BAE6C9">
        <w:rPr/>
        <w:t xml:space="preserve"> slows down system</w:t>
      </w:r>
    </w:p>
    <w:p w:rsidRPr="00B02EB4" w:rsidR="00B02EB4" w:rsidP="00B02EB4" w:rsidRDefault="00B02EB4" w14:paraId="327EA39B" w14:textId="00C5D192">
      <w:pPr>
        <w:pStyle w:val="ListParagraph"/>
        <w:numPr>
          <w:ilvl w:val="0"/>
          <w:numId w:val="16"/>
        </w:numPr>
        <w:rPr/>
      </w:pPr>
      <w:r w:rsidR="07BAE6C9">
        <w:rPr/>
        <w:t>Slowed system performances</w:t>
      </w:r>
    </w:p>
    <w:p w:rsidRPr="00B02EB4" w:rsidR="00B02EB4" w:rsidP="00B02EB4" w:rsidRDefault="00B02EB4" w14:paraId="3F575065" w14:textId="214330F6">
      <w:pPr>
        <w:pStyle w:val="ListParagraph"/>
        <w:numPr>
          <w:ilvl w:val="0"/>
          <w:numId w:val="16"/>
        </w:numPr>
        <w:rPr/>
      </w:pPr>
      <w:r w:rsidR="07BAE6C9">
        <w:rPr/>
        <w:t>Opens program every 15 minutes automatically</w:t>
      </w:r>
    </w:p>
    <w:p w:rsidRPr="00B02EB4" w:rsidR="00B02EB4" w:rsidP="00E46671" w:rsidRDefault="00B02EB4" w14:paraId="13B3F96D" w14:textId="67DBCFAE">
      <w:pPr>
        <w:pBdr>
          <w:top w:val="single" w:color="auto" w:sz="36" w:space="1"/>
          <w:left w:val="single" w:color="auto" w:sz="36" w:space="4"/>
          <w:bottom w:val="single" w:color="auto" w:sz="36" w:space="1"/>
          <w:right w:val="single" w:color="auto" w:sz="36" w:space="4"/>
        </w:pBdr>
        <w:rPr/>
      </w:pPr>
      <w:r w:rsidR="07BAE6C9">
        <w:rPr/>
        <w:t>7. Mitigation and Recommendations</w:t>
      </w:r>
    </w:p>
    <w:p w:rsidRPr="00B02EB4" w:rsidR="00B02EB4" w:rsidP="00B02EB4" w:rsidRDefault="00B02EB4" w14:paraId="64C75189" w14:textId="4DAD4A7D">
      <w:pPr>
        <w:pStyle w:val="ListParagraph"/>
        <w:numPr>
          <w:ilvl w:val="0"/>
          <w:numId w:val="17"/>
        </w:numPr>
        <w:rPr/>
      </w:pPr>
      <w:r w:rsidR="07BAE6C9">
        <w:rPr/>
        <w:t>Open task scheduler</w:t>
      </w:r>
    </w:p>
    <w:p w:rsidRPr="00B02EB4" w:rsidR="00B02EB4" w:rsidP="00B02EB4" w:rsidRDefault="00B02EB4" w14:paraId="4D8FD6B3" w14:textId="11C61C53">
      <w:pPr>
        <w:pStyle w:val="ListParagraph"/>
        <w:numPr>
          <w:ilvl w:val="0"/>
          <w:numId w:val="17"/>
        </w:numPr>
        <w:rPr/>
      </w:pPr>
      <w:r w:rsidR="07BAE6C9">
        <w:rPr/>
        <w:t>Disable task</w:t>
      </w:r>
    </w:p>
    <w:p w:rsidRPr="00B02EB4" w:rsidR="00B02EB4" w:rsidP="00B02EB4" w:rsidRDefault="00B02EB4" w14:paraId="222C7A61" w14:textId="43E6DACC">
      <w:pPr>
        <w:pStyle w:val="ListParagraph"/>
        <w:numPr>
          <w:ilvl w:val="0"/>
          <w:numId w:val="17"/>
        </w:numPr>
        <w:rPr/>
      </w:pPr>
      <w:r w:rsidR="07BAE6C9">
        <w:rPr/>
        <w:t>Ensure system can still run with the task</w:t>
      </w:r>
    </w:p>
    <w:p w:rsidRPr="00B02EB4" w:rsidR="00B02EB4" w:rsidP="00B02EB4" w:rsidRDefault="00B02EB4" w14:paraId="1F5F9D8D" w14:textId="50892C85">
      <w:pPr>
        <w:pStyle w:val="ListParagraph"/>
        <w:numPr>
          <w:ilvl w:val="0"/>
          <w:numId w:val="17"/>
        </w:numPr>
        <w:rPr/>
      </w:pPr>
      <w:r w:rsidR="07BAE6C9">
        <w:rPr/>
        <w:t>Delete task and file completely</w:t>
      </w:r>
    </w:p>
    <w:p w:rsidRPr="00B02EB4" w:rsidR="00B02EB4" w:rsidP="00E46671" w:rsidRDefault="00B02EB4" w14:paraId="322BFA8C" w14:textId="04D1D880">
      <w:pPr>
        <w:pBdr>
          <w:top w:val="single" w:color="auto" w:sz="36" w:space="1"/>
          <w:left w:val="single" w:color="auto" w:sz="36" w:space="4"/>
          <w:bottom w:val="single" w:color="auto" w:sz="36" w:space="1"/>
          <w:right w:val="single" w:color="auto" w:sz="36" w:space="4"/>
        </w:pBdr>
      </w:pPr>
      <w:r w:rsidRPr="00B02EB4">
        <w:t>8. Conclusion</w:t>
      </w:r>
    </w:p>
    <w:p w:rsidRPr="00B02EB4" w:rsidR="00B02EB4" w:rsidP="00B02EB4" w:rsidRDefault="00B02EB4" w14:paraId="5C379BE8" w14:textId="3C826814">
      <w:pPr>
        <w:pStyle w:val="ListParagraph"/>
        <w:numPr>
          <w:ilvl w:val="0"/>
          <w:numId w:val="18"/>
        </w:numPr>
        <w:rPr/>
      </w:pPr>
      <w:r w:rsidR="07BAE6C9">
        <w:rPr/>
        <w:t>Threat to company was minimal, just slows infected systems and can slow down productivity</w:t>
      </w:r>
    </w:p>
    <w:p w:rsidRPr="00B02EB4" w:rsidR="00B02EB4" w:rsidP="00B02EB4" w:rsidRDefault="00B02EB4" w14:paraId="2A8A062A" w14:textId="7420FF99">
      <w:pPr>
        <w:pStyle w:val="ListParagraph"/>
        <w:numPr>
          <w:ilvl w:val="0"/>
          <w:numId w:val="18"/>
        </w:numPr>
        <w:rPr/>
      </w:pPr>
      <w:r w:rsidR="07BAE6C9">
        <w:rPr/>
        <w:t>Ensure employees are not going to unauthorized websites or downloading any malicious files</w:t>
      </w:r>
    </w:p>
    <w:p w:rsidRPr="00B02EB4" w:rsidR="00255723" w:rsidP="00B02EB4" w:rsidRDefault="00255723" w14:paraId="062D71F0" w14:textId="77777777"/>
    <w:sectPr w:rsidRPr="00B02EB4" w:rsidR="0025572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F05EF"/>
    <w:multiLevelType w:val="hybridMultilevel"/>
    <w:tmpl w:val="B0846E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612EE8"/>
    <w:multiLevelType w:val="multilevel"/>
    <w:tmpl w:val="7E7C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1B33C91"/>
    <w:multiLevelType w:val="multilevel"/>
    <w:tmpl w:val="A8EC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55E5FCC"/>
    <w:multiLevelType w:val="hybridMultilevel"/>
    <w:tmpl w:val="99D876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8E2B59"/>
    <w:multiLevelType w:val="hybridMultilevel"/>
    <w:tmpl w:val="798667E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C76BC8"/>
    <w:multiLevelType w:val="hybridMultilevel"/>
    <w:tmpl w:val="3D24F5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94563B0"/>
    <w:multiLevelType w:val="multilevel"/>
    <w:tmpl w:val="5678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BF74C40"/>
    <w:multiLevelType w:val="multilevel"/>
    <w:tmpl w:val="076C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CA5665B"/>
    <w:multiLevelType w:val="hybridMultilevel"/>
    <w:tmpl w:val="F604B6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2C390E"/>
    <w:multiLevelType w:val="hybridMultilevel"/>
    <w:tmpl w:val="23EEEB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2F93FC0"/>
    <w:multiLevelType w:val="hybridMultilevel"/>
    <w:tmpl w:val="FA005E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1FF07BA"/>
    <w:multiLevelType w:val="multilevel"/>
    <w:tmpl w:val="5A4C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CB33966"/>
    <w:multiLevelType w:val="multilevel"/>
    <w:tmpl w:val="7BC6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33A299C"/>
    <w:multiLevelType w:val="hybridMultilevel"/>
    <w:tmpl w:val="F0B26A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8F8761D"/>
    <w:multiLevelType w:val="hybridMultilevel"/>
    <w:tmpl w:val="11D8C7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A2E5816"/>
    <w:multiLevelType w:val="multilevel"/>
    <w:tmpl w:val="15DC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CE87026"/>
    <w:multiLevelType w:val="hybridMultilevel"/>
    <w:tmpl w:val="70B67D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D4303FB"/>
    <w:multiLevelType w:val="multilevel"/>
    <w:tmpl w:val="D002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72DC4157"/>
    <w:multiLevelType w:val="multilevel"/>
    <w:tmpl w:val="D382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7E5A08DB"/>
    <w:multiLevelType w:val="multilevel"/>
    <w:tmpl w:val="BABC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983507600">
    <w:abstractNumId w:val="11"/>
  </w:num>
  <w:num w:numId="2" w16cid:durableId="451093744">
    <w:abstractNumId w:val="6"/>
  </w:num>
  <w:num w:numId="3" w16cid:durableId="973875630">
    <w:abstractNumId w:val="12"/>
  </w:num>
  <w:num w:numId="4" w16cid:durableId="667249177">
    <w:abstractNumId w:val="7"/>
  </w:num>
  <w:num w:numId="5" w16cid:durableId="2057579595">
    <w:abstractNumId w:val="1"/>
  </w:num>
  <w:num w:numId="6" w16cid:durableId="1144079307">
    <w:abstractNumId w:val="17"/>
  </w:num>
  <w:num w:numId="7" w16cid:durableId="498232232">
    <w:abstractNumId w:val="19"/>
  </w:num>
  <w:num w:numId="8" w16cid:durableId="1364817687">
    <w:abstractNumId w:val="15"/>
  </w:num>
  <w:num w:numId="9" w16cid:durableId="1326586861">
    <w:abstractNumId w:val="18"/>
  </w:num>
  <w:num w:numId="10" w16cid:durableId="1259680767">
    <w:abstractNumId w:val="2"/>
  </w:num>
  <w:num w:numId="11" w16cid:durableId="1718814201">
    <w:abstractNumId w:val="16"/>
  </w:num>
  <w:num w:numId="12" w16cid:durableId="1933391498">
    <w:abstractNumId w:val="0"/>
  </w:num>
  <w:num w:numId="13" w16cid:durableId="572275539">
    <w:abstractNumId w:val="4"/>
  </w:num>
  <w:num w:numId="14" w16cid:durableId="810367848">
    <w:abstractNumId w:val="13"/>
  </w:num>
  <w:num w:numId="15" w16cid:durableId="556279707">
    <w:abstractNumId w:val="9"/>
  </w:num>
  <w:num w:numId="16" w16cid:durableId="695346926">
    <w:abstractNumId w:val="8"/>
  </w:num>
  <w:num w:numId="17" w16cid:durableId="868487489">
    <w:abstractNumId w:val="3"/>
  </w:num>
  <w:num w:numId="18" w16cid:durableId="760414825">
    <w:abstractNumId w:val="5"/>
  </w:num>
  <w:num w:numId="19" w16cid:durableId="257911849">
    <w:abstractNumId w:val="10"/>
  </w:num>
  <w:num w:numId="20" w16cid:durableId="9145567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B4"/>
    <w:rsid w:val="00255723"/>
    <w:rsid w:val="002D0C10"/>
    <w:rsid w:val="009E2D19"/>
    <w:rsid w:val="00B02EB4"/>
    <w:rsid w:val="00E46671"/>
    <w:rsid w:val="00F2747A"/>
    <w:rsid w:val="07BAE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03EB9"/>
  <w15:chartTrackingRefBased/>
  <w15:docId w15:val="{52F49562-8F19-46C7-BB1D-4F5A7EF6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2EB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EB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02EB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02EB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02EB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02EB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02EB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02EB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02EB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02EB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02E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EB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02EB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02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2EB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02E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2E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2E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EB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02E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EB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02EB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02E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2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eg" Id="rId6" /><Relationship Type="http://schemas.openxmlformats.org/officeDocument/2006/relationships/customXml" Target="../customXml/item4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B838A1CEC824788516C9EA719E75F" ma:contentTypeVersion="10" ma:contentTypeDescription="Create a new document." ma:contentTypeScope="" ma:versionID="d528000067fd143cbf05d9dad8d6409b">
  <xsd:schema xmlns:xsd="http://www.w3.org/2001/XMLSchema" xmlns:xs="http://www.w3.org/2001/XMLSchema" xmlns:p="http://schemas.microsoft.com/office/2006/metadata/properties" xmlns:ns2="fd916e0b-3c9e-44b1-bf5c-97159592d006" xmlns:ns3="788e7349-e920-464b-887b-2fcd00dde2d1" targetNamespace="http://schemas.microsoft.com/office/2006/metadata/properties" ma:root="true" ma:fieldsID="0ce3c0770bad13d907954ac4a5d799d1" ns2:_="" ns3:_="">
    <xsd:import namespace="fd916e0b-3c9e-44b1-bf5c-97159592d006"/>
    <xsd:import namespace="788e7349-e920-464b-887b-2fcd00dde2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16e0b-3c9e-44b1-bf5c-97159592d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e7349-e920-464b-887b-2fcd00dde2d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88e7349-e920-464b-887b-2fcd00dde2d1">
      <UserInfo>
        <DisplayName>CFR101 - SP24101 Members</DisplayName>
        <AccountId>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1A5B440-A43F-40F3-9D34-6363B4C004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4A296B-8448-4188-9624-F75A245D082C}"/>
</file>

<file path=customXml/itemProps3.xml><?xml version="1.0" encoding="utf-8"?>
<ds:datastoreItem xmlns:ds="http://schemas.openxmlformats.org/officeDocument/2006/customXml" ds:itemID="{DF503FD8-D9AE-4374-8D0E-87A73DDDA7B0}"/>
</file>

<file path=customXml/itemProps4.xml><?xml version="1.0" encoding="utf-8"?>
<ds:datastoreItem xmlns:ds="http://schemas.openxmlformats.org/officeDocument/2006/customXml" ds:itemID="{809B28F7-A145-4B8D-B9B2-AF3C3DCB8FE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Aaron</dc:creator>
  <keywords/>
  <dc:description/>
  <lastModifiedBy>Wesston Dana</lastModifiedBy>
  <revision>2</revision>
  <dcterms:created xsi:type="dcterms:W3CDTF">2024-03-26T19:15:00.0000000Z</dcterms:created>
  <dcterms:modified xsi:type="dcterms:W3CDTF">2024-03-28T21:10:17.3387016Z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0x010100FD0B838A1CEC824788516C9EA719E75F</vt:lpwstr>
  </property>
</Properties>
</file>